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BF9" w14:textId="77777777" w:rsidR="00521FDC" w:rsidRDefault="00521FDC" w:rsidP="00521FD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4BFAA36" wp14:editId="67F1ADE9">
            <wp:extent cx="885825" cy="1164786"/>
            <wp:effectExtent l="0" t="0" r="0" b="0"/>
            <wp:docPr id="1" name="Image 1" descr="logo mauguio carno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auguio carnon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5" cy="11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94D7" w14:textId="77777777" w:rsidR="00521FDC" w:rsidRDefault="00521FDC" w:rsidP="00521FDC">
      <w:pPr>
        <w:rPr>
          <w:b/>
          <w:sz w:val="32"/>
          <w:szCs w:val="32"/>
        </w:rPr>
      </w:pPr>
    </w:p>
    <w:p w14:paraId="026B2013" w14:textId="38EA1F2D" w:rsidR="00D11945" w:rsidRPr="00D11945" w:rsidRDefault="00CE3DE0" w:rsidP="00D11945">
      <w:pPr>
        <w:jc w:val="center"/>
        <w:rPr>
          <w:b/>
          <w:sz w:val="36"/>
          <w:szCs w:val="36"/>
        </w:rPr>
      </w:pPr>
      <w:r w:rsidRPr="00521FDC">
        <w:rPr>
          <w:b/>
          <w:sz w:val="36"/>
          <w:szCs w:val="36"/>
        </w:rPr>
        <w:t>AVIS D’ENQUETE PUBLIQUE</w:t>
      </w:r>
      <w:r w:rsidR="00D11945">
        <w:rPr>
          <w:b/>
          <w:sz w:val="36"/>
          <w:szCs w:val="36"/>
        </w:rPr>
        <w:t xml:space="preserve"> </w:t>
      </w:r>
      <w:r w:rsidR="00D11945" w:rsidRPr="00D11945">
        <w:rPr>
          <w:b/>
          <w:kern w:val="2"/>
          <w:sz w:val="36"/>
          <w:szCs w:val="36"/>
          <w:lang w:eastAsia="en-US"/>
          <w14:ligatures w14:val="standardContextual"/>
        </w:rPr>
        <w:t xml:space="preserve">RELATIVE A LA </w:t>
      </w:r>
      <w:r w:rsidR="00D11945" w:rsidRPr="00D11945">
        <w:rPr>
          <w:b/>
          <w:sz w:val="36"/>
          <w:szCs w:val="36"/>
        </w:rPr>
        <w:t>MODIFICATION N°7</w:t>
      </w:r>
      <w:r w:rsidR="00D11945">
        <w:rPr>
          <w:b/>
          <w:sz w:val="36"/>
          <w:szCs w:val="36"/>
        </w:rPr>
        <w:t xml:space="preserve"> </w:t>
      </w:r>
      <w:r w:rsidR="00D11945" w:rsidRPr="00D11945">
        <w:rPr>
          <w:b/>
          <w:sz w:val="36"/>
          <w:szCs w:val="36"/>
        </w:rPr>
        <w:t>DU PLAN LOCAL D’URBANISME DE LA COMMUNE DE MAUGUIO.</w:t>
      </w:r>
    </w:p>
    <w:p w14:paraId="64356E02" w14:textId="77777777" w:rsidR="00244DF3" w:rsidRPr="00244DF3" w:rsidRDefault="00244DF3" w:rsidP="00244DF3">
      <w:pPr>
        <w:jc w:val="center"/>
        <w:rPr>
          <w:sz w:val="32"/>
          <w:szCs w:val="32"/>
        </w:rPr>
      </w:pPr>
    </w:p>
    <w:p w14:paraId="70CA26E7" w14:textId="64000CB0" w:rsidR="00521FDC" w:rsidRPr="009742AF" w:rsidRDefault="00521FDC" w:rsidP="00CE3DE0">
      <w:pPr>
        <w:jc w:val="both"/>
      </w:pPr>
      <w:r w:rsidRPr="009742AF">
        <w:t xml:space="preserve">Il sera procédé </w:t>
      </w:r>
      <w:r w:rsidR="009742AF" w:rsidRPr="009742AF">
        <w:t>du lundi 18 mars 2024 à 8H00 et jusqu’au jeudi 18 avril</w:t>
      </w:r>
      <w:r w:rsidR="009742AF" w:rsidRPr="009742AF">
        <w:rPr>
          <w:b/>
        </w:rPr>
        <w:t xml:space="preserve"> </w:t>
      </w:r>
      <w:r w:rsidR="009742AF" w:rsidRPr="009742AF">
        <w:t xml:space="preserve">2024 </w:t>
      </w:r>
      <w:r w:rsidRPr="009742AF">
        <w:t xml:space="preserve">à 17H00 inclus, soit durant </w:t>
      </w:r>
      <w:r w:rsidR="009742AF" w:rsidRPr="009742AF">
        <w:t xml:space="preserve">trente-deux jours consécutifs </w:t>
      </w:r>
      <w:r w:rsidRPr="009742AF">
        <w:t xml:space="preserve">à </w:t>
      </w:r>
      <w:r w:rsidR="00CE3DE0" w:rsidRPr="009742AF">
        <w:t>une enquête publique</w:t>
      </w:r>
      <w:r w:rsidR="00244DF3" w:rsidRPr="009742AF">
        <w:t xml:space="preserve"> </w:t>
      </w:r>
      <w:r w:rsidR="00FF7161" w:rsidRPr="009742AF">
        <w:t xml:space="preserve">relative au </w:t>
      </w:r>
      <w:r w:rsidR="00FF7161" w:rsidRPr="009742AF">
        <w:rPr>
          <w:rFonts w:cstheme="minorHAnsi"/>
        </w:rPr>
        <w:t xml:space="preserve">projet de modification n°7 </w:t>
      </w:r>
      <w:r w:rsidR="00FF7161" w:rsidRPr="009742AF">
        <w:rPr>
          <w:rFonts w:cstheme="minorHAnsi"/>
          <w:bCs/>
        </w:rPr>
        <w:t>du plan local d’urbanisme de la Commune de Mauguio</w:t>
      </w:r>
      <w:r w:rsidR="00FF7161" w:rsidRPr="009742AF">
        <w:rPr>
          <w:rFonts w:cstheme="minorHAnsi"/>
        </w:rPr>
        <w:t>.</w:t>
      </w:r>
    </w:p>
    <w:p w14:paraId="16436681" w14:textId="77777777" w:rsidR="00521FDC" w:rsidRPr="009742AF" w:rsidRDefault="00521FDC" w:rsidP="00CE3DE0">
      <w:pPr>
        <w:jc w:val="both"/>
      </w:pPr>
    </w:p>
    <w:p w14:paraId="4408A3B4" w14:textId="0C74CD82" w:rsidR="00D11945" w:rsidRPr="009742AF" w:rsidRDefault="00D11945" w:rsidP="00D11945">
      <w:pPr>
        <w:jc w:val="both"/>
      </w:pPr>
      <w:r w:rsidRPr="009742AF">
        <w:t xml:space="preserve">Les caractéristiques principales du projet de </w:t>
      </w:r>
      <w:r w:rsidRPr="009742AF">
        <w:rPr>
          <w:bCs/>
        </w:rPr>
        <w:t xml:space="preserve">modification du </w:t>
      </w:r>
      <w:r w:rsidRPr="009742AF">
        <w:rPr>
          <w:shd w:val="clear" w:color="auto" w:fill="FFFFFF"/>
        </w:rPr>
        <w:t xml:space="preserve">Plan local d’urbanisme </w:t>
      </w:r>
      <w:r w:rsidR="00066790">
        <w:rPr>
          <w:shd w:val="clear" w:color="auto" w:fill="FFFFFF"/>
        </w:rPr>
        <w:t>consist</w:t>
      </w:r>
      <w:r w:rsidRPr="009742AF">
        <w:rPr>
          <w:shd w:val="clear" w:color="auto" w:fill="FFFFFF"/>
        </w:rPr>
        <w:t xml:space="preserve">ent à </w:t>
      </w:r>
      <w:r w:rsidRPr="009742AF">
        <w:t>apporter des ajustements aux règlement et/ou zonage du PLU applicables aux secteurs UE2, 1AUE1, A, NM et NL du Plan Local d’Urbanisme et consistent notamment </w:t>
      </w:r>
      <w:proofErr w:type="gramStart"/>
      <w:r w:rsidRPr="009742AF">
        <w:t>à:</w:t>
      </w:r>
      <w:proofErr w:type="gramEnd"/>
      <w:r w:rsidRPr="009742AF">
        <w:t xml:space="preserve"> </w:t>
      </w:r>
    </w:p>
    <w:p w14:paraId="1A7D0AD5" w14:textId="77777777" w:rsidR="00D11945" w:rsidRPr="009742AF" w:rsidRDefault="00D11945" w:rsidP="00D11945">
      <w:pPr>
        <w:pStyle w:val="Paragraphedeliste"/>
        <w:numPr>
          <w:ilvl w:val="0"/>
          <w:numId w:val="4"/>
        </w:numPr>
        <w:spacing w:after="160" w:line="252" w:lineRule="auto"/>
        <w:jc w:val="both"/>
      </w:pPr>
      <w:r w:rsidRPr="009742AF">
        <w:t>Rectifier et réactualiser les règles d’urbanisme applicables en secteur UE2 - Fréjorgues Est et Ouest </w:t>
      </w:r>
    </w:p>
    <w:p w14:paraId="4A154A12" w14:textId="5AC7917A" w:rsidR="00D11945" w:rsidRPr="009742AF" w:rsidRDefault="00D11945" w:rsidP="00D11945">
      <w:pPr>
        <w:pStyle w:val="Paragraphedeliste"/>
        <w:numPr>
          <w:ilvl w:val="0"/>
          <w:numId w:val="4"/>
        </w:numPr>
        <w:spacing w:after="160" w:line="252" w:lineRule="auto"/>
        <w:jc w:val="both"/>
      </w:pPr>
      <w:r w:rsidRPr="009742AF">
        <w:t xml:space="preserve">Rectifier les règles valant pour le secteur 1AUE2 </w:t>
      </w:r>
      <w:r w:rsidR="003A2798" w:rsidRPr="003A2798">
        <w:t>en</w:t>
      </w:r>
      <w:r w:rsidR="003A2798">
        <w:rPr>
          <w:color w:val="FF0000"/>
        </w:rPr>
        <w:t xml:space="preserve"> </w:t>
      </w:r>
      <w:r w:rsidRPr="009742AF">
        <w:t xml:space="preserve">matière de destination de construction interdites (article 1AUE1) </w:t>
      </w:r>
    </w:p>
    <w:p w14:paraId="2DC77353" w14:textId="77777777" w:rsidR="00D11945" w:rsidRPr="009742AF" w:rsidRDefault="00D11945" w:rsidP="00D11945">
      <w:pPr>
        <w:pStyle w:val="Paragraphedeliste"/>
        <w:numPr>
          <w:ilvl w:val="0"/>
          <w:numId w:val="4"/>
        </w:numPr>
        <w:spacing w:after="160" w:line="252" w:lineRule="auto"/>
        <w:jc w:val="both"/>
      </w:pPr>
      <w:r w:rsidRPr="009742AF">
        <w:t>Intégrer deux mas traditionnels supplémentaires au titre des « mas remarquables » recensés par le Plan Local d’Urbanisme en secteur A </w:t>
      </w:r>
    </w:p>
    <w:p w14:paraId="57A00860" w14:textId="77777777" w:rsidR="00D11945" w:rsidRPr="009742AF" w:rsidRDefault="00D11945" w:rsidP="00D11945">
      <w:pPr>
        <w:pStyle w:val="Paragraphedeliste"/>
        <w:numPr>
          <w:ilvl w:val="0"/>
          <w:numId w:val="4"/>
        </w:numPr>
        <w:spacing w:after="160" w:line="252" w:lineRule="auto"/>
        <w:jc w:val="both"/>
      </w:pPr>
      <w:r w:rsidRPr="009742AF">
        <w:t>Reclasser les secteurs dits « Le petit Travers », « Le Travers » et « le grand Travers » relevant jusqu’ici du zonage NM en zonage NL </w:t>
      </w:r>
    </w:p>
    <w:p w14:paraId="0F174E6B" w14:textId="41C65C24" w:rsidR="00CE3DE0" w:rsidRPr="009742AF" w:rsidRDefault="00CE3DE0" w:rsidP="00CE3DE0">
      <w:pPr>
        <w:jc w:val="both"/>
      </w:pPr>
      <w:r w:rsidRPr="009742AF">
        <w:t xml:space="preserve">Par </w:t>
      </w:r>
      <w:r w:rsidR="00D11945" w:rsidRPr="009742AF">
        <w:t>ordonnance n°E23000153/34 du 30/01/2024</w:t>
      </w:r>
      <w:r w:rsidRPr="009742AF">
        <w:t>,</w:t>
      </w:r>
      <w:r w:rsidR="00244DF3" w:rsidRPr="009742AF">
        <w:t xml:space="preserve"> M</w:t>
      </w:r>
      <w:r w:rsidRPr="009742AF">
        <w:t xml:space="preserve"> le Président du Tribunal Administratif de Montpellier a désigné Monsieur </w:t>
      </w:r>
      <w:r w:rsidR="00D11945" w:rsidRPr="009742AF">
        <w:rPr>
          <w:bCs/>
        </w:rPr>
        <w:t>Thierry DAVIN</w:t>
      </w:r>
      <w:r w:rsidRPr="009742AF">
        <w:t xml:space="preserve">, </w:t>
      </w:r>
      <w:r w:rsidR="00D11945" w:rsidRPr="009742AF">
        <w:t>Inspecteur principal du Trésor retraité</w:t>
      </w:r>
      <w:r w:rsidRPr="009742AF">
        <w:t>, en qualité de Commissaire-Enquêteur</w:t>
      </w:r>
      <w:r w:rsidR="000B616E" w:rsidRPr="009742AF">
        <w:t>.</w:t>
      </w:r>
    </w:p>
    <w:p w14:paraId="234A37B9" w14:textId="77777777" w:rsidR="00CE3DE0" w:rsidRPr="009742AF" w:rsidRDefault="00CE3DE0" w:rsidP="00CE3DE0">
      <w:pPr>
        <w:rPr>
          <w:b/>
        </w:rPr>
      </w:pPr>
    </w:p>
    <w:p w14:paraId="71487BC3" w14:textId="77777777" w:rsidR="00521FDC" w:rsidRPr="009742AF" w:rsidRDefault="00521FDC" w:rsidP="00CE3DE0">
      <w:pPr>
        <w:pStyle w:val="Corpsdetexte3"/>
        <w:rPr>
          <w:bCs/>
          <w:sz w:val="24"/>
          <w:u w:val="single"/>
        </w:rPr>
      </w:pPr>
      <w:r w:rsidRPr="009742AF">
        <w:rPr>
          <w:bCs/>
          <w:sz w:val="24"/>
          <w:u w:val="single"/>
        </w:rPr>
        <w:t xml:space="preserve">Dossier d’enquête : </w:t>
      </w:r>
    </w:p>
    <w:p w14:paraId="04C0D397" w14:textId="1AD1BAFC" w:rsidR="00521FDC" w:rsidRPr="009742AF" w:rsidRDefault="00CE3DE0" w:rsidP="00CE3DE0">
      <w:pPr>
        <w:pStyle w:val="Corpsdetexte3"/>
        <w:rPr>
          <w:b w:val="0"/>
          <w:bCs/>
          <w:sz w:val="24"/>
        </w:rPr>
      </w:pPr>
      <w:r w:rsidRPr="009742AF">
        <w:rPr>
          <w:b w:val="0"/>
          <w:bCs/>
          <w:sz w:val="24"/>
        </w:rPr>
        <w:t xml:space="preserve">Le dossier d’enquête </w:t>
      </w:r>
      <w:r w:rsidR="00521FDC" w:rsidRPr="009742AF">
        <w:rPr>
          <w:b w:val="0"/>
          <w:bCs/>
          <w:sz w:val="24"/>
        </w:rPr>
        <w:t xml:space="preserve">sera déposé et consultable du </w:t>
      </w:r>
      <w:r w:rsidR="009742AF" w:rsidRPr="009742AF">
        <w:rPr>
          <w:b w:val="0"/>
          <w:bCs/>
          <w:sz w:val="24"/>
        </w:rPr>
        <w:t xml:space="preserve">18 mars 2024 à 8H00 et jusqu’au jeudi 18 avril 2024 à 17H00 </w:t>
      </w:r>
      <w:proofErr w:type="gramStart"/>
      <w:r w:rsidR="009742AF" w:rsidRPr="009742AF">
        <w:rPr>
          <w:b w:val="0"/>
          <w:bCs/>
          <w:sz w:val="24"/>
        </w:rPr>
        <w:t>inclus</w:t>
      </w:r>
      <w:r w:rsidR="00521FDC" w:rsidRPr="009742AF">
        <w:rPr>
          <w:b w:val="0"/>
          <w:bCs/>
          <w:sz w:val="24"/>
        </w:rPr>
        <w:t>:</w:t>
      </w:r>
      <w:proofErr w:type="gramEnd"/>
    </w:p>
    <w:p w14:paraId="7482031F" w14:textId="77777777" w:rsidR="00521FDC" w:rsidRPr="009742AF" w:rsidRDefault="00521FDC" w:rsidP="004140F7">
      <w:pPr>
        <w:pStyle w:val="Corpsdetexte3"/>
        <w:numPr>
          <w:ilvl w:val="0"/>
          <w:numId w:val="2"/>
        </w:numPr>
        <w:rPr>
          <w:b w:val="0"/>
          <w:bCs/>
          <w:sz w:val="24"/>
        </w:rPr>
      </w:pPr>
      <w:proofErr w:type="gramStart"/>
      <w:r w:rsidRPr="009742AF">
        <w:rPr>
          <w:b w:val="0"/>
          <w:bCs/>
          <w:sz w:val="24"/>
        </w:rPr>
        <w:t>à</w:t>
      </w:r>
      <w:proofErr w:type="gramEnd"/>
      <w:r w:rsidRPr="009742AF">
        <w:rPr>
          <w:b w:val="0"/>
          <w:bCs/>
          <w:sz w:val="24"/>
        </w:rPr>
        <w:t xml:space="preserve"> la Mairie de Mauguio-Carnon et en Mairie Annexe de Carnon pendant toute la durée de l’enquête, aux jours et heures habituels d'ouverture</w:t>
      </w:r>
      <w:r w:rsidR="000B616E" w:rsidRPr="009742AF">
        <w:rPr>
          <w:b w:val="0"/>
          <w:bCs/>
          <w:sz w:val="24"/>
        </w:rPr>
        <w:t xml:space="preserve"> </w:t>
      </w:r>
      <w:r w:rsidR="00475B41" w:rsidRPr="009742AF">
        <w:rPr>
          <w:b w:val="0"/>
          <w:bCs/>
          <w:sz w:val="24"/>
        </w:rPr>
        <w:t>(lundi au vendre</w:t>
      </w:r>
      <w:r w:rsidR="000B616E" w:rsidRPr="009742AF">
        <w:rPr>
          <w:b w:val="0"/>
          <w:bCs/>
          <w:sz w:val="24"/>
        </w:rPr>
        <w:t xml:space="preserve">di </w:t>
      </w:r>
      <w:r w:rsidR="00475B41" w:rsidRPr="009742AF">
        <w:rPr>
          <w:b w:val="0"/>
          <w:bCs/>
          <w:sz w:val="24"/>
        </w:rPr>
        <w:t xml:space="preserve">matin </w:t>
      </w:r>
      <w:r w:rsidR="000B616E" w:rsidRPr="009742AF">
        <w:rPr>
          <w:b w:val="0"/>
          <w:bCs/>
          <w:sz w:val="24"/>
        </w:rPr>
        <w:t>de 8H00 à 12H00 et de 13H30 à 17H30, le vendredi après-midi de 13H30 à 17H00)</w:t>
      </w:r>
      <w:r w:rsidRPr="009742AF">
        <w:rPr>
          <w:b w:val="0"/>
          <w:bCs/>
          <w:sz w:val="24"/>
        </w:rPr>
        <w:t>.</w:t>
      </w:r>
    </w:p>
    <w:p w14:paraId="3ABEB01A" w14:textId="77777777" w:rsidR="00911CEB" w:rsidRPr="009742AF" w:rsidRDefault="00521FDC" w:rsidP="004140F7">
      <w:pPr>
        <w:pStyle w:val="Corpsdetexte3"/>
        <w:numPr>
          <w:ilvl w:val="0"/>
          <w:numId w:val="2"/>
        </w:numPr>
        <w:rPr>
          <w:b w:val="0"/>
          <w:bCs/>
          <w:sz w:val="24"/>
        </w:rPr>
      </w:pPr>
      <w:r w:rsidRPr="009742AF">
        <w:rPr>
          <w:b w:val="0"/>
          <w:bCs/>
          <w:sz w:val="24"/>
        </w:rPr>
        <w:t xml:space="preserve">Sur le site internet </w:t>
      </w:r>
      <w:r w:rsidR="004140F7" w:rsidRPr="009742AF">
        <w:rPr>
          <w:b w:val="0"/>
          <w:bCs/>
          <w:sz w:val="24"/>
        </w:rPr>
        <w:t>de la Commune de Mauguio-Carnon</w:t>
      </w:r>
      <w:r w:rsidRPr="009742AF">
        <w:rPr>
          <w:b w:val="0"/>
          <w:bCs/>
          <w:sz w:val="24"/>
        </w:rPr>
        <w:t> :</w:t>
      </w:r>
      <w:r w:rsidRPr="009742AF">
        <w:rPr>
          <w:rStyle w:val="Lienhypertexte"/>
          <w:sz w:val="24"/>
        </w:rPr>
        <w:t xml:space="preserve"> </w:t>
      </w:r>
      <w:hyperlink r:id="rId6" w:history="1">
        <w:r w:rsidRPr="009742AF">
          <w:rPr>
            <w:rStyle w:val="Lienhypertexte"/>
            <w:sz w:val="24"/>
          </w:rPr>
          <w:t>https://www.mauguio-carnon.com</w:t>
        </w:r>
      </w:hyperlink>
      <w:r w:rsidRPr="009742AF">
        <w:rPr>
          <w:b w:val="0"/>
          <w:bCs/>
          <w:sz w:val="24"/>
        </w:rPr>
        <w:t xml:space="preserve"> </w:t>
      </w:r>
      <w:r w:rsidR="00475B41" w:rsidRPr="009742AF">
        <w:rPr>
          <w:b w:val="0"/>
          <w:bCs/>
          <w:sz w:val="24"/>
        </w:rPr>
        <w:t xml:space="preserve">ou </w:t>
      </w:r>
      <w:hyperlink r:id="rId7" w:history="1">
        <w:r w:rsidR="00475B41" w:rsidRPr="009742AF">
          <w:rPr>
            <w:rStyle w:val="Lienhypertexte"/>
            <w:color w:val="FF0000"/>
            <w:sz w:val="24"/>
          </w:rPr>
          <w:t>https://www.mauguio-carnon.com/ma-ville/municipalite/concertations</w:t>
        </w:r>
      </w:hyperlink>
    </w:p>
    <w:p w14:paraId="4076A864" w14:textId="77777777" w:rsidR="00911CEB" w:rsidRPr="009742AF" w:rsidRDefault="00911CEB" w:rsidP="00911CEB">
      <w:pPr>
        <w:pStyle w:val="Corpsdetexte3"/>
        <w:numPr>
          <w:ilvl w:val="0"/>
          <w:numId w:val="2"/>
        </w:numPr>
        <w:rPr>
          <w:b w:val="0"/>
          <w:color w:val="FF0000"/>
          <w:sz w:val="24"/>
        </w:rPr>
      </w:pPr>
      <w:r w:rsidRPr="009742AF">
        <w:rPr>
          <w:b w:val="0"/>
          <w:bCs/>
          <w:sz w:val="24"/>
        </w:rPr>
        <w:t>Au moyen du point numérique mis à disposition des usagers dans le hall d’accueil de l’Hôtel de Ville.</w:t>
      </w:r>
      <w:r w:rsidRPr="009742AF">
        <w:rPr>
          <w:sz w:val="24"/>
        </w:rPr>
        <w:t xml:space="preserve"> </w:t>
      </w:r>
      <w:r w:rsidRPr="009742AF">
        <w:rPr>
          <w:b w:val="0"/>
          <w:sz w:val="24"/>
        </w:rPr>
        <w:t>Place de la Libération à Mauguio</w:t>
      </w:r>
      <w:r w:rsidR="004140F7" w:rsidRPr="009742AF">
        <w:rPr>
          <w:b w:val="0"/>
          <w:bCs/>
          <w:sz w:val="24"/>
        </w:rPr>
        <w:t xml:space="preserve">, </w:t>
      </w:r>
      <w:r w:rsidRPr="009742AF">
        <w:rPr>
          <w:b w:val="0"/>
          <w:bCs/>
          <w:sz w:val="24"/>
        </w:rPr>
        <w:t>du lun</w:t>
      </w:r>
      <w:r w:rsidR="00F464D7" w:rsidRPr="009742AF">
        <w:rPr>
          <w:b w:val="0"/>
          <w:bCs/>
          <w:sz w:val="24"/>
        </w:rPr>
        <w:t>d</w:t>
      </w:r>
      <w:r w:rsidRPr="009742AF">
        <w:rPr>
          <w:b w:val="0"/>
          <w:bCs/>
          <w:sz w:val="24"/>
        </w:rPr>
        <w:t>i au vendredi, aux jours et heures habituels d'ouverture.</w:t>
      </w:r>
    </w:p>
    <w:p w14:paraId="2326E117" w14:textId="77777777" w:rsidR="00352048" w:rsidRPr="009742AF" w:rsidRDefault="00352048" w:rsidP="00352048">
      <w:pPr>
        <w:pStyle w:val="Paragraphedeliste"/>
        <w:rPr>
          <w:b/>
          <w:bCs/>
        </w:rPr>
      </w:pPr>
    </w:p>
    <w:p w14:paraId="25960440" w14:textId="77777777" w:rsidR="00352048" w:rsidRPr="009742AF" w:rsidRDefault="00352048" w:rsidP="00352048">
      <w:pPr>
        <w:pStyle w:val="Corpsdetexte3"/>
        <w:rPr>
          <w:bCs/>
          <w:sz w:val="24"/>
          <w:u w:val="single"/>
        </w:rPr>
      </w:pPr>
      <w:r w:rsidRPr="009742AF">
        <w:rPr>
          <w:bCs/>
          <w:sz w:val="24"/>
          <w:u w:val="single"/>
        </w:rPr>
        <w:t xml:space="preserve">Observations et propositions : </w:t>
      </w:r>
    </w:p>
    <w:p w14:paraId="072DDD60" w14:textId="799B97BB" w:rsidR="00352048" w:rsidRPr="009742AF" w:rsidRDefault="00352048" w:rsidP="00352048">
      <w:pPr>
        <w:pStyle w:val="Corpsdetexte3"/>
        <w:rPr>
          <w:b w:val="0"/>
          <w:sz w:val="24"/>
        </w:rPr>
      </w:pPr>
      <w:r w:rsidRPr="009742AF">
        <w:rPr>
          <w:b w:val="0"/>
          <w:bCs/>
          <w:sz w:val="24"/>
        </w:rPr>
        <w:t xml:space="preserve">Le public pourra déposer ou transmettre ses observations et propositions durant l’enquête, du </w:t>
      </w:r>
      <w:r w:rsidR="009742AF" w:rsidRPr="009742AF">
        <w:rPr>
          <w:b w:val="0"/>
          <w:bCs/>
          <w:sz w:val="24"/>
        </w:rPr>
        <w:t xml:space="preserve">18 mars 2024 à 8H00 et jusqu’au jeudi 18 avril 2024 à 17H00 </w:t>
      </w:r>
      <w:proofErr w:type="gramStart"/>
      <w:r w:rsidR="009742AF" w:rsidRPr="009742AF">
        <w:rPr>
          <w:b w:val="0"/>
          <w:bCs/>
          <w:sz w:val="24"/>
        </w:rPr>
        <w:t>inclus</w:t>
      </w:r>
      <w:r w:rsidRPr="009742AF">
        <w:rPr>
          <w:b w:val="0"/>
          <w:bCs/>
          <w:sz w:val="24"/>
        </w:rPr>
        <w:t>:</w:t>
      </w:r>
      <w:proofErr w:type="gramEnd"/>
    </w:p>
    <w:p w14:paraId="0592625A" w14:textId="3C5BDD66" w:rsidR="00352048" w:rsidRPr="009742AF" w:rsidRDefault="00352048" w:rsidP="00352048">
      <w:pPr>
        <w:pStyle w:val="Corpsdetexte3"/>
        <w:numPr>
          <w:ilvl w:val="0"/>
          <w:numId w:val="2"/>
        </w:numPr>
        <w:rPr>
          <w:b w:val="0"/>
          <w:bCs/>
          <w:sz w:val="24"/>
        </w:rPr>
      </w:pPr>
      <w:r w:rsidRPr="009742AF">
        <w:rPr>
          <w:b w:val="0"/>
          <w:sz w:val="24"/>
        </w:rPr>
        <w:lastRenderedPageBreak/>
        <w:t>Sur le</w:t>
      </w:r>
      <w:r w:rsidR="000B616E" w:rsidRPr="009742AF">
        <w:rPr>
          <w:b w:val="0"/>
          <w:sz w:val="24"/>
        </w:rPr>
        <w:t>s</w:t>
      </w:r>
      <w:r w:rsidRPr="009742AF">
        <w:rPr>
          <w:b w:val="0"/>
          <w:sz w:val="24"/>
        </w:rPr>
        <w:t xml:space="preserve"> </w:t>
      </w:r>
      <w:r w:rsidR="00CE3DE0" w:rsidRPr="009742AF">
        <w:rPr>
          <w:b w:val="0"/>
          <w:bCs/>
          <w:sz w:val="24"/>
        </w:rPr>
        <w:t>registre</w:t>
      </w:r>
      <w:r w:rsidR="000B616E" w:rsidRPr="009742AF">
        <w:rPr>
          <w:b w:val="0"/>
          <w:bCs/>
          <w:sz w:val="24"/>
        </w:rPr>
        <w:t>s</w:t>
      </w:r>
      <w:r w:rsidR="00CE3DE0" w:rsidRPr="009742AF">
        <w:rPr>
          <w:b w:val="0"/>
          <w:bCs/>
          <w:sz w:val="24"/>
        </w:rPr>
        <w:t xml:space="preserve"> d'enquête</w:t>
      </w:r>
      <w:r w:rsidRPr="009742AF">
        <w:rPr>
          <w:b w:val="0"/>
          <w:bCs/>
          <w:sz w:val="24"/>
        </w:rPr>
        <w:t xml:space="preserve"> déposé</w:t>
      </w:r>
      <w:r w:rsidR="000B616E" w:rsidRPr="009742AF">
        <w:rPr>
          <w:b w:val="0"/>
          <w:bCs/>
          <w:sz w:val="24"/>
        </w:rPr>
        <w:t>s</w:t>
      </w:r>
      <w:r w:rsidRPr="009742AF">
        <w:rPr>
          <w:b w:val="0"/>
          <w:bCs/>
          <w:sz w:val="24"/>
        </w:rPr>
        <w:t xml:space="preserve"> à la </w:t>
      </w:r>
      <w:proofErr w:type="gramStart"/>
      <w:r w:rsidRPr="009742AF">
        <w:rPr>
          <w:b w:val="0"/>
          <w:bCs/>
          <w:sz w:val="24"/>
        </w:rPr>
        <w:t>Mairie</w:t>
      </w:r>
      <w:proofErr w:type="gramEnd"/>
      <w:r w:rsidRPr="009742AF">
        <w:rPr>
          <w:b w:val="0"/>
          <w:bCs/>
          <w:sz w:val="24"/>
        </w:rPr>
        <w:t xml:space="preserve"> de Mauguio, siège de l’enquête et en Mairie Annexe de Carnon ;</w:t>
      </w:r>
    </w:p>
    <w:p w14:paraId="5BD3CC31" w14:textId="77777777" w:rsidR="00352048" w:rsidRPr="009742AF" w:rsidRDefault="00352048" w:rsidP="00352048">
      <w:pPr>
        <w:pStyle w:val="Corpsdetexte3"/>
        <w:numPr>
          <w:ilvl w:val="0"/>
          <w:numId w:val="2"/>
        </w:numPr>
        <w:rPr>
          <w:b w:val="0"/>
          <w:bCs/>
          <w:sz w:val="24"/>
        </w:rPr>
      </w:pPr>
      <w:r w:rsidRPr="009742AF">
        <w:rPr>
          <w:b w:val="0"/>
          <w:bCs/>
          <w:sz w:val="24"/>
        </w:rPr>
        <w:t>Les adresser par</w:t>
      </w:r>
      <w:r w:rsidR="00911CEB" w:rsidRPr="009742AF">
        <w:rPr>
          <w:b w:val="0"/>
          <w:bCs/>
          <w:sz w:val="24"/>
        </w:rPr>
        <w:t xml:space="preserve"> écrit à M. Le Commissaire-enquê</w:t>
      </w:r>
      <w:r w:rsidRPr="009742AF">
        <w:rPr>
          <w:b w:val="0"/>
          <w:bCs/>
          <w:sz w:val="24"/>
        </w:rPr>
        <w:t>teur :</w:t>
      </w:r>
    </w:p>
    <w:p w14:paraId="674D682A" w14:textId="43E3E8A3" w:rsidR="00352048" w:rsidRPr="009742AF" w:rsidRDefault="00352048" w:rsidP="00352048">
      <w:pPr>
        <w:pStyle w:val="Corpsdetexte3"/>
        <w:ind w:left="720"/>
        <w:jc w:val="center"/>
        <w:rPr>
          <w:b w:val="0"/>
          <w:sz w:val="24"/>
        </w:rPr>
      </w:pPr>
      <w:r w:rsidRPr="009742AF">
        <w:rPr>
          <w:b w:val="0"/>
          <w:sz w:val="24"/>
        </w:rPr>
        <w:t xml:space="preserve">Monsieur </w:t>
      </w:r>
      <w:r w:rsidR="00D11945" w:rsidRPr="009742AF">
        <w:rPr>
          <w:b w:val="0"/>
          <w:sz w:val="24"/>
        </w:rPr>
        <w:t>Thierry DAVIN</w:t>
      </w:r>
    </w:p>
    <w:p w14:paraId="1FA1F079" w14:textId="028BDD92" w:rsidR="00352048" w:rsidRPr="009742AF" w:rsidRDefault="00352048" w:rsidP="00352048">
      <w:pPr>
        <w:pStyle w:val="Corpsdetexte3"/>
        <w:ind w:left="720"/>
        <w:jc w:val="center"/>
        <w:rPr>
          <w:b w:val="0"/>
          <w:sz w:val="24"/>
        </w:rPr>
      </w:pPr>
      <w:r w:rsidRPr="009742AF">
        <w:rPr>
          <w:b w:val="0"/>
          <w:sz w:val="24"/>
        </w:rPr>
        <w:t>Enquête publique</w:t>
      </w:r>
      <w:r w:rsidR="00CE3DE0" w:rsidRPr="009742AF">
        <w:rPr>
          <w:b w:val="0"/>
          <w:bCs/>
          <w:sz w:val="24"/>
        </w:rPr>
        <w:t xml:space="preserve"> </w:t>
      </w:r>
      <w:r w:rsidR="00D11945" w:rsidRPr="009742AF">
        <w:rPr>
          <w:b w:val="0"/>
          <w:sz w:val="24"/>
        </w:rPr>
        <w:t>Modification n°7 du PLU</w:t>
      </w:r>
    </w:p>
    <w:p w14:paraId="229303F0" w14:textId="77777777" w:rsidR="00352048" w:rsidRPr="009742AF" w:rsidRDefault="00352048" w:rsidP="00352048">
      <w:pPr>
        <w:pStyle w:val="Corpsdetexte3"/>
        <w:ind w:left="720"/>
        <w:jc w:val="center"/>
        <w:rPr>
          <w:b w:val="0"/>
          <w:sz w:val="24"/>
        </w:rPr>
      </w:pPr>
      <w:r w:rsidRPr="009742AF">
        <w:rPr>
          <w:b w:val="0"/>
          <w:sz w:val="24"/>
        </w:rPr>
        <w:t>Hôtel de ville</w:t>
      </w:r>
    </w:p>
    <w:p w14:paraId="7D0AC794" w14:textId="77777777" w:rsidR="00352048" w:rsidRPr="009742AF" w:rsidRDefault="00352048" w:rsidP="00352048">
      <w:pPr>
        <w:pStyle w:val="Corpsdetexte3"/>
        <w:ind w:left="720"/>
        <w:jc w:val="center"/>
        <w:rPr>
          <w:b w:val="0"/>
          <w:sz w:val="24"/>
        </w:rPr>
      </w:pPr>
      <w:r w:rsidRPr="009742AF">
        <w:rPr>
          <w:b w:val="0"/>
          <w:sz w:val="24"/>
        </w:rPr>
        <w:t>Place de la Libération Charles de Ga</w:t>
      </w:r>
      <w:r w:rsidR="00BB729C" w:rsidRPr="009742AF">
        <w:rPr>
          <w:b w:val="0"/>
          <w:sz w:val="24"/>
        </w:rPr>
        <w:t>u</w:t>
      </w:r>
      <w:r w:rsidRPr="009742AF">
        <w:rPr>
          <w:b w:val="0"/>
          <w:sz w:val="24"/>
        </w:rPr>
        <w:t>lle BP 20.</w:t>
      </w:r>
    </w:p>
    <w:p w14:paraId="21977E37" w14:textId="77777777" w:rsidR="00352048" w:rsidRPr="009742AF" w:rsidRDefault="00352048" w:rsidP="00352048">
      <w:pPr>
        <w:pStyle w:val="Corpsdetexte3"/>
        <w:ind w:left="720"/>
        <w:jc w:val="center"/>
        <w:rPr>
          <w:b w:val="0"/>
          <w:sz w:val="24"/>
        </w:rPr>
      </w:pPr>
      <w:r w:rsidRPr="009742AF">
        <w:rPr>
          <w:b w:val="0"/>
          <w:sz w:val="24"/>
        </w:rPr>
        <w:t>34130 Mauguio</w:t>
      </w:r>
    </w:p>
    <w:p w14:paraId="4BD1CACA" w14:textId="77777777" w:rsidR="00352048" w:rsidRPr="009742AF" w:rsidRDefault="00352048" w:rsidP="00352048">
      <w:pPr>
        <w:pStyle w:val="Corpsdetexte3"/>
        <w:ind w:left="720"/>
        <w:jc w:val="center"/>
        <w:rPr>
          <w:sz w:val="24"/>
        </w:rPr>
      </w:pPr>
    </w:p>
    <w:p w14:paraId="4A5D73CF" w14:textId="77777777" w:rsidR="007C78A5" w:rsidRPr="009742AF" w:rsidRDefault="007C78A5" w:rsidP="007C78A5">
      <w:pPr>
        <w:pStyle w:val="Paragraphedeliste"/>
        <w:numPr>
          <w:ilvl w:val="0"/>
          <w:numId w:val="3"/>
        </w:numPr>
        <w:jc w:val="both"/>
        <w:rPr>
          <w:color w:val="FF0000"/>
        </w:rPr>
      </w:pPr>
      <w:r w:rsidRPr="009742AF">
        <w:t xml:space="preserve">Les déposer par voie électronique sur le registre dématérialisé mis à disposition du public à l’adresse suivante : </w:t>
      </w:r>
      <w:hyperlink r:id="rId8" w:history="1">
        <w:r w:rsidRPr="009742AF">
          <w:rPr>
            <w:rStyle w:val="Lienhypertexte"/>
            <w:b/>
            <w:bCs/>
            <w:color w:val="auto"/>
          </w:rPr>
          <w:t>https://www.democratie-active.fr</w:t>
        </w:r>
        <w:r w:rsidRPr="009742AF">
          <w:rPr>
            <w:rStyle w:val="Lienhypertexte"/>
            <w:b/>
            <w:bCs/>
            <w:color w:val="FF0000"/>
          </w:rPr>
          <w:t>/basenautique-carnon/</w:t>
        </w:r>
      </w:hyperlink>
    </w:p>
    <w:p w14:paraId="7E30B086" w14:textId="77777777" w:rsidR="00352048" w:rsidRPr="009742AF" w:rsidRDefault="00352048" w:rsidP="00352048">
      <w:pPr>
        <w:pStyle w:val="Corpsdetexte3"/>
        <w:ind w:left="720"/>
        <w:rPr>
          <w:b w:val="0"/>
          <w:bCs/>
          <w:sz w:val="24"/>
        </w:rPr>
      </w:pPr>
    </w:p>
    <w:p w14:paraId="2CF10D33" w14:textId="77777777" w:rsidR="00CE3DE0" w:rsidRPr="009742AF" w:rsidRDefault="00CE3DE0" w:rsidP="00CE3DE0"/>
    <w:p w14:paraId="57BC24D7" w14:textId="1073DC31" w:rsidR="009742AF" w:rsidRPr="009742AF" w:rsidRDefault="00CE3DE0" w:rsidP="009742AF">
      <w:pPr>
        <w:jc w:val="both"/>
      </w:pPr>
      <w:r w:rsidRPr="009742AF">
        <w:t>M. Le Commissaire-Enquêteur se tiendra à la disposition du public</w:t>
      </w:r>
      <w:r w:rsidR="009742AF" w:rsidRPr="009742AF">
        <w:t xml:space="preserve"> en</w:t>
      </w:r>
      <w:r w:rsidR="00D11945" w:rsidRPr="009742AF">
        <w:t> </w:t>
      </w:r>
      <w:r w:rsidR="009742AF" w:rsidRPr="009742AF">
        <w:t>Mairie de Mauguio</w:t>
      </w:r>
      <w:r w:rsidR="009742AF" w:rsidRPr="009742AF">
        <w:rPr>
          <w:bCs/>
        </w:rPr>
        <w:t xml:space="preserve"> siège de l’enquête,</w:t>
      </w:r>
      <w:r w:rsidR="009742AF" w:rsidRPr="009742AF">
        <w:t xml:space="preserve"> Place de la Libération les :</w:t>
      </w:r>
    </w:p>
    <w:p w14:paraId="67DE341B" w14:textId="77777777" w:rsidR="009742AF" w:rsidRPr="009742AF" w:rsidRDefault="009742AF" w:rsidP="009742AF">
      <w:pPr>
        <w:numPr>
          <w:ilvl w:val="0"/>
          <w:numId w:val="5"/>
        </w:numPr>
        <w:jc w:val="both"/>
      </w:pPr>
      <w:proofErr w:type="gramStart"/>
      <w:r w:rsidRPr="009742AF">
        <w:rPr>
          <w:bCs/>
        </w:rPr>
        <w:t>lundi</w:t>
      </w:r>
      <w:proofErr w:type="gramEnd"/>
      <w:r w:rsidRPr="009742AF">
        <w:rPr>
          <w:bCs/>
        </w:rPr>
        <w:t xml:space="preserve"> 18 mars 2024</w:t>
      </w:r>
      <w:r w:rsidRPr="009742AF">
        <w:t xml:space="preserve"> de 9H00 heures à 12H00 heures, </w:t>
      </w:r>
    </w:p>
    <w:p w14:paraId="5281CE24" w14:textId="77777777" w:rsidR="009742AF" w:rsidRPr="009742AF" w:rsidRDefault="009742AF" w:rsidP="009742AF">
      <w:pPr>
        <w:numPr>
          <w:ilvl w:val="0"/>
          <w:numId w:val="5"/>
        </w:numPr>
        <w:jc w:val="both"/>
      </w:pPr>
      <w:proofErr w:type="gramStart"/>
      <w:r w:rsidRPr="009742AF">
        <w:rPr>
          <w:bCs/>
        </w:rPr>
        <w:t>vendredi</w:t>
      </w:r>
      <w:proofErr w:type="gramEnd"/>
      <w:r w:rsidRPr="009742AF">
        <w:rPr>
          <w:bCs/>
        </w:rPr>
        <w:t xml:space="preserve"> 05 avril 2024</w:t>
      </w:r>
      <w:r w:rsidRPr="009742AF">
        <w:t xml:space="preserve"> de 9H00 heures à 12H00 heures, </w:t>
      </w:r>
    </w:p>
    <w:p w14:paraId="58CE2F37" w14:textId="77777777" w:rsidR="009742AF" w:rsidRPr="009742AF" w:rsidRDefault="009742AF" w:rsidP="009742AF">
      <w:pPr>
        <w:numPr>
          <w:ilvl w:val="0"/>
          <w:numId w:val="5"/>
        </w:numPr>
        <w:jc w:val="both"/>
      </w:pPr>
      <w:proofErr w:type="gramStart"/>
      <w:r w:rsidRPr="009742AF">
        <w:t>et</w:t>
      </w:r>
      <w:proofErr w:type="gramEnd"/>
      <w:r w:rsidRPr="009742AF">
        <w:t xml:space="preserve"> le</w:t>
      </w:r>
      <w:r w:rsidRPr="009742AF">
        <w:rPr>
          <w:color w:val="FF0000"/>
        </w:rPr>
        <w:t xml:space="preserve"> </w:t>
      </w:r>
      <w:r w:rsidRPr="009742AF">
        <w:t>jeudi 18 avril 2024 de 14H00 heures à 17H00 heures.</w:t>
      </w:r>
      <w:r w:rsidRPr="009742AF">
        <w:rPr>
          <w:b/>
        </w:rPr>
        <w:t xml:space="preserve"> </w:t>
      </w:r>
    </w:p>
    <w:p w14:paraId="3DC0F6DF" w14:textId="78F63FA5" w:rsidR="00D11945" w:rsidRPr="009742AF" w:rsidRDefault="00D11945" w:rsidP="00CE3DE0">
      <w:pPr>
        <w:jc w:val="both"/>
      </w:pPr>
    </w:p>
    <w:p w14:paraId="6DA63BA4" w14:textId="77777777" w:rsidR="000B616E" w:rsidRPr="009742AF" w:rsidRDefault="000B616E" w:rsidP="00352048">
      <w:pPr>
        <w:jc w:val="both"/>
      </w:pPr>
    </w:p>
    <w:p w14:paraId="1D4B0388" w14:textId="77777777" w:rsidR="00352048" w:rsidRPr="009742AF" w:rsidRDefault="00352048" w:rsidP="00352048">
      <w:pPr>
        <w:jc w:val="both"/>
      </w:pPr>
      <w:r w:rsidRPr="009742AF">
        <w:t>Il pourra également recevoir, sur rendez-vous, toute personne qui en fera la requête dûment motivée.</w:t>
      </w:r>
    </w:p>
    <w:p w14:paraId="61D3431C" w14:textId="77777777" w:rsidR="00CE3DE0" w:rsidRPr="009742AF" w:rsidRDefault="00CE3DE0" w:rsidP="00CE3DE0"/>
    <w:p w14:paraId="00C266B0" w14:textId="47D2FEB2" w:rsidR="00CE3DE0" w:rsidRPr="009742AF" w:rsidRDefault="00CE3DE0" w:rsidP="00CE3DE0">
      <w:pPr>
        <w:jc w:val="both"/>
      </w:pPr>
      <w:r w:rsidRPr="009742AF">
        <w:t xml:space="preserve">Toute personne peut, sur sa demande et à ses frais, obtenir communication du dossier d’enquête publique auprès de la Commune de </w:t>
      </w:r>
      <w:r w:rsidR="00244DF3" w:rsidRPr="009742AF">
        <w:t>Mauguio-Carnon Place de la Libération Charles de Ga</w:t>
      </w:r>
      <w:r w:rsidR="009742AF" w:rsidRPr="009742AF">
        <w:t>u</w:t>
      </w:r>
      <w:r w:rsidR="00244DF3" w:rsidRPr="009742AF">
        <w:t>lle BP 20. 34132 Mauguio cedex</w:t>
      </w:r>
      <w:r w:rsidR="00352048" w:rsidRPr="009742AF">
        <w:t xml:space="preserve"> dès la publication de l’arrêté d’ouverture</w:t>
      </w:r>
      <w:r w:rsidR="00244DF3" w:rsidRPr="009742AF">
        <w:t>.</w:t>
      </w:r>
    </w:p>
    <w:p w14:paraId="3CEA156D" w14:textId="77777777" w:rsidR="00CE3DE0" w:rsidRPr="009742AF" w:rsidRDefault="00CE3DE0" w:rsidP="00CE3DE0"/>
    <w:p w14:paraId="7B44C5DF" w14:textId="77777777" w:rsidR="00CE3DE0" w:rsidRPr="009742AF" w:rsidRDefault="00CE3DE0" w:rsidP="00CE3DE0">
      <w:pPr>
        <w:pStyle w:val="Corpsdetexte3"/>
        <w:rPr>
          <w:rStyle w:val="Lienhypertexte"/>
          <w:sz w:val="24"/>
        </w:rPr>
      </w:pPr>
      <w:r w:rsidRPr="009742AF">
        <w:rPr>
          <w:b w:val="0"/>
          <w:bCs/>
          <w:sz w:val="24"/>
        </w:rPr>
        <w:t xml:space="preserve">A l’issue de l’enquête publique, le rapport et les conclusions du Commissaire enquêteur sont tenus, sans délai, à la disposition du public pendant un an à compter de la date de clôture de l'enquête à la </w:t>
      </w:r>
      <w:proofErr w:type="gramStart"/>
      <w:r w:rsidRPr="009742AF">
        <w:rPr>
          <w:b w:val="0"/>
          <w:bCs/>
          <w:sz w:val="24"/>
        </w:rPr>
        <w:t>Mairie</w:t>
      </w:r>
      <w:proofErr w:type="gramEnd"/>
      <w:r w:rsidRPr="009742AF">
        <w:rPr>
          <w:b w:val="0"/>
          <w:bCs/>
          <w:sz w:val="24"/>
        </w:rPr>
        <w:t xml:space="preserve"> de </w:t>
      </w:r>
      <w:r w:rsidR="00244DF3" w:rsidRPr="009742AF">
        <w:rPr>
          <w:b w:val="0"/>
          <w:bCs/>
          <w:sz w:val="24"/>
        </w:rPr>
        <w:t>Mauguio-Carnon</w:t>
      </w:r>
      <w:r w:rsidRPr="009742AF">
        <w:rPr>
          <w:b w:val="0"/>
          <w:bCs/>
          <w:sz w:val="24"/>
        </w:rPr>
        <w:t xml:space="preserve">, la Préfecture de l’Hérault ainsi que sur le site internet de la Commune de </w:t>
      </w:r>
      <w:r w:rsidR="00244DF3" w:rsidRPr="009742AF">
        <w:rPr>
          <w:b w:val="0"/>
          <w:bCs/>
          <w:sz w:val="24"/>
        </w:rPr>
        <w:t>Mauguio-Carnon</w:t>
      </w:r>
      <w:r w:rsidRPr="009742AF">
        <w:rPr>
          <w:b w:val="0"/>
          <w:bCs/>
          <w:color w:val="0000FF"/>
          <w:sz w:val="24"/>
        </w:rPr>
        <w:t xml:space="preserve">. </w:t>
      </w:r>
      <w:hyperlink r:id="rId9" w:history="1">
        <w:r w:rsidR="00244DF3" w:rsidRPr="009742AF">
          <w:rPr>
            <w:rStyle w:val="Lienhypertexte"/>
            <w:sz w:val="24"/>
          </w:rPr>
          <w:t>https://www.mauguio-carnon.com</w:t>
        </w:r>
      </w:hyperlink>
    </w:p>
    <w:p w14:paraId="1867E810" w14:textId="77777777" w:rsidR="00911CEB" w:rsidRDefault="00911CEB" w:rsidP="00CE3DE0">
      <w:pPr>
        <w:pStyle w:val="Corpsdetexte3"/>
        <w:rPr>
          <w:b w:val="0"/>
          <w:bCs/>
          <w:sz w:val="24"/>
        </w:rPr>
      </w:pPr>
    </w:p>
    <w:p w14:paraId="653E5E97" w14:textId="148AF35E" w:rsidR="008B6186" w:rsidRDefault="008B6186" w:rsidP="00911CEB">
      <w:pPr>
        <w:jc w:val="both"/>
      </w:pPr>
    </w:p>
    <w:sectPr w:rsidR="008B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706"/>
    <w:multiLevelType w:val="hybridMultilevel"/>
    <w:tmpl w:val="D564FFE2"/>
    <w:lvl w:ilvl="0" w:tplc="C062026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446A9"/>
    <w:multiLevelType w:val="hybridMultilevel"/>
    <w:tmpl w:val="EED04F5A"/>
    <w:lvl w:ilvl="0" w:tplc="20BA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7C53"/>
    <w:multiLevelType w:val="hybridMultilevel"/>
    <w:tmpl w:val="9B3A867A"/>
    <w:lvl w:ilvl="0" w:tplc="B4048E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6A5F"/>
    <w:multiLevelType w:val="hybridMultilevel"/>
    <w:tmpl w:val="D564FFE2"/>
    <w:lvl w:ilvl="0" w:tplc="C062026A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067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898840">
    <w:abstractNumId w:val="2"/>
  </w:num>
  <w:num w:numId="3" w16cid:durableId="2113621999">
    <w:abstractNumId w:val="2"/>
  </w:num>
  <w:num w:numId="4" w16cid:durableId="342125845">
    <w:abstractNumId w:val="1"/>
  </w:num>
  <w:num w:numId="5" w16cid:durableId="12544392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B8"/>
    <w:rsid w:val="00017DF6"/>
    <w:rsid w:val="00066790"/>
    <w:rsid w:val="000B616E"/>
    <w:rsid w:val="000C2CBA"/>
    <w:rsid w:val="00244DF3"/>
    <w:rsid w:val="00352048"/>
    <w:rsid w:val="003A2798"/>
    <w:rsid w:val="004140F7"/>
    <w:rsid w:val="00475B41"/>
    <w:rsid w:val="004855F7"/>
    <w:rsid w:val="00521FDC"/>
    <w:rsid w:val="005B6295"/>
    <w:rsid w:val="007C78A5"/>
    <w:rsid w:val="008B6186"/>
    <w:rsid w:val="008F2EB8"/>
    <w:rsid w:val="00911CEB"/>
    <w:rsid w:val="009742AF"/>
    <w:rsid w:val="00BB729C"/>
    <w:rsid w:val="00CE3DE0"/>
    <w:rsid w:val="00D11945"/>
    <w:rsid w:val="00F464D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F5E2"/>
  <w15:chartTrackingRefBased/>
  <w15:docId w15:val="{83A1CDC4-0F8C-4BCE-ABF5-63049A1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CE3DE0"/>
    <w:rPr>
      <w:color w:val="0000FF"/>
      <w:u w:val="single"/>
    </w:rPr>
  </w:style>
  <w:style w:type="paragraph" w:styleId="Corpsdetexte3">
    <w:name w:val="Body Text 3"/>
    <w:basedOn w:val="Normal"/>
    <w:link w:val="Corpsdetexte3Car"/>
    <w:unhideWhenUsed/>
    <w:rsid w:val="00CE3DE0"/>
    <w:pPr>
      <w:tabs>
        <w:tab w:val="left" w:pos="6804"/>
      </w:tabs>
      <w:jc w:val="both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CE3DE0"/>
    <w:rPr>
      <w:rFonts w:ascii="Times New Roman" w:eastAsia="Times New Roman" w:hAnsi="Times New Roman" w:cs="Times New Roman"/>
      <w:b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44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D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D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D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D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DF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link w:val="ParagraphedelisteCar"/>
    <w:uiPriority w:val="1"/>
    <w:qFormat/>
    <w:rsid w:val="0035204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11CEB"/>
    <w:rPr>
      <w:color w:val="954F72" w:themeColor="followedHyperlink"/>
      <w:u w:val="single"/>
    </w:rPr>
  </w:style>
  <w:style w:type="character" w:customStyle="1" w:styleId="ParagraphedelisteCar">
    <w:name w:val="Paragraphe de liste Car"/>
    <w:link w:val="Paragraphedeliste"/>
    <w:uiPriority w:val="1"/>
    <w:locked/>
    <w:rsid w:val="00D1194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cratie-active.fr/basenautique-carn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uguio-carnon.com/ma-ville/municipalite/concer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uguio-carn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uguio-carn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 Eric - Urbanisme</dc:creator>
  <cp:keywords/>
  <dc:description/>
  <cp:lastModifiedBy>GAILLARD Eric</cp:lastModifiedBy>
  <cp:revision>16</cp:revision>
  <cp:lastPrinted>2024-02-15T11:25:00Z</cp:lastPrinted>
  <dcterms:created xsi:type="dcterms:W3CDTF">2021-06-02T07:38:00Z</dcterms:created>
  <dcterms:modified xsi:type="dcterms:W3CDTF">2024-02-15T13:33:00Z</dcterms:modified>
</cp:coreProperties>
</file>